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E7" w:rsidRDefault="0091060F" w:rsidP="0091060F">
      <w:pPr>
        <w:shd w:val="clear" w:color="auto" w:fill="FFFFFF"/>
        <w:spacing w:before="450" w:after="450" w:line="420" w:lineRule="atLeast"/>
        <w:outlineLvl w:val="2"/>
        <w:rPr>
          <w:rFonts w:ascii="Kayra Aydin" w:hAnsi="Kayra Aydin"/>
          <w:shd w:val="clear" w:color="auto" w:fill="FFFFFF"/>
        </w:rPr>
      </w:pPr>
      <w:r>
        <w:rPr>
          <w:rFonts w:ascii="Arial" w:eastAsia="Times New Roman" w:hAnsi="Arial" w:cs="Arial"/>
          <w:b/>
          <w:bCs/>
          <w:color w:val="075192"/>
          <w:sz w:val="42"/>
          <w:szCs w:val="42"/>
          <w:lang w:eastAsia="tr-TR"/>
        </w:rPr>
        <w:t xml:space="preserve">  </w:t>
      </w:r>
      <w:r w:rsidRPr="0091060F">
        <w:rPr>
          <w:rFonts w:ascii="Arial" w:eastAsia="Times New Roman" w:hAnsi="Arial" w:cs="Arial"/>
          <w:b/>
          <w:bCs/>
          <w:color w:val="075192"/>
          <w:sz w:val="42"/>
          <w:szCs w:val="42"/>
          <w:lang w:eastAsia="tr-TR"/>
        </w:rPr>
        <w:t>"</w:t>
      </w:r>
      <w:proofErr w:type="spellStart"/>
      <w:r w:rsidRPr="0091060F">
        <w:rPr>
          <w:rFonts w:ascii="Arial" w:eastAsia="Times New Roman" w:hAnsi="Arial" w:cs="Arial"/>
          <w:b/>
          <w:bCs/>
          <w:color w:val="075192"/>
          <w:sz w:val="42"/>
          <w:szCs w:val="42"/>
          <w:lang w:eastAsia="tr-TR"/>
        </w:rPr>
        <w:t>eTwinning</w:t>
      </w:r>
      <w:proofErr w:type="spellEnd"/>
      <w:r w:rsidRPr="0091060F">
        <w:rPr>
          <w:rFonts w:ascii="Arial" w:eastAsia="Times New Roman" w:hAnsi="Arial" w:cs="Arial"/>
          <w:b/>
          <w:bCs/>
          <w:color w:val="075192"/>
          <w:sz w:val="42"/>
          <w:szCs w:val="42"/>
          <w:lang w:eastAsia="tr-TR"/>
        </w:rPr>
        <w:t xml:space="preserve">" İlçe Proje </w:t>
      </w:r>
      <w:proofErr w:type="spellStart"/>
      <w:proofErr w:type="gramStart"/>
      <w:r w:rsidRPr="0091060F">
        <w:rPr>
          <w:rFonts w:ascii="Arial" w:eastAsia="Times New Roman" w:hAnsi="Arial" w:cs="Arial"/>
          <w:b/>
          <w:bCs/>
          <w:color w:val="075192"/>
          <w:sz w:val="42"/>
          <w:szCs w:val="42"/>
          <w:lang w:eastAsia="tr-TR"/>
        </w:rPr>
        <w:t>Mentörlüğü</w:t>
      </w:r>
      <w:proofErr w:type="spellEnd"/>
      <w:r w:rsidRPr="0091060F">
        <w:rPr>
          <w:rFonts w:ascii="Arial" w:eastAsia="Times New Roman" w:hAnsi="Arial" w:cs="Arial"/>
          <w:b/>
          <w:bCs/>
          <w:color w:val="075192"/>
          <w:sz w:val="42"/>
          <w:szCs w:val="42"/>
          <w:lang w:eastAsia="tr-TR"/>
        </w:rPr>
        <w:t xml:space="preserve"> </w:t>
      </w:r>
      <w:r>
        <w:rPr>
          <w:rFonts w:ascii="Arial" w:eastAsia="Times New Roman" w:hAnsi="Arial" w:cs="Arial"/>
          <w:b/>
          <w:bCs/>
          <w:color w:val="075192"/>
          <w:sz w:val="42"/>
          <w:szCs w:val="42"/>
          <w:lang w:eastAsia="tr-TR"/>
        </w:rPr>
        <w:t xml:space="preserve">   </w:t>
      </w:r>
      <w:r w:rsidRPr="0091060F">
        <w:rPr>
          <w:rFonts w:ascii="Arial" w:eastAsia="Times New Roman" w:hAnsi="Arial" w:cs="Arial"/>
          <w:b/>
          <w:bCs/>
          <w:color w:val="075192"/>
          <w:sz w:val="42"/>
          <w:szCs w:val="42"/>
          <w:lang w:eastAsia="tr-TR"/>
        </w:rPr>
        <w:t>Uygulaması</w:t>
      </w:r>
      <w:proofErr w:type="gramEnd"/>
      <w:r w:rsidRPr="0091060F">
        <w:rPr>
          <w:rFonts w:ascii="Arial" w:eastAsia="Times New Roman" w:hAnsi="Arial" w:cs="Arial"/>
          <w:b/>
          <w:bCs/>
          <w:color w:val="075192"/>
          <w:sz w:val="42"/>
          <w:szCs w:val="42"/>
          <w:lang w:eastAsia="tr-TR"/>
        </w:rPr>
        <w:t xml:space="preserve"> Başladı</w:t>
      </w:r>
      <w:r>
        <w:br/>
      </w:r>
      <w:r>
        <w:rPr>
          <w:rFonts w:ascii="Kayra Aydin" w:hAnsi="Kayra Aydin"/>
          <w:shd w:val="clear" w:color="auto" w:fill="FFFFFF"/>
        </w:rPr>
        <w:t xml:space="preserve"> </w:t>
      </w:r>
      <w:r>
        <w:rPr>
          <w:rFonts w:ascii="Kayra Aydin" w:hAnsi="Kayra Aydin"/>
          <w:shd w:val="clear" w:color="auto" w:fill="FFFFFF"/>
        </w:rPr>
        <w:tab/>
      </w:r>
      <w:proofErr w:type="spellStart"/>
      <w:r w:rsidRPr="0091060F">
        <w:rPr>
          <w:rFonts w:ascii="Kayra Aydin" w:hAnsi="Kayra Aydin"/>
          <w:i/>
          <w:shd w:val="clear" w:color="auto" w:fill="FFFFFF"/>
        </w:rPr>
        <w:t>eTwinning</w:t>
      </w:r>
      <w:proofErr w:type="spellEnd"/>
      <w:r w:rsidRPr="0091060F">
        <w:rPr>
          <w:rFonts w:ascii="Kayra Aydin" w:hAnsi="Kayra Aydin"/>
          <w:i/>
          <w:shd w:val="clear" w:color="auto" w:fill="FFFFFF"/>
        </w:rPr>
        <w:t xml:space="preserve"> projeleri yürütmek isteyen yeni öğretmenlerimiz için başlatılan  "İlçe Proje </w:t>
      </w:r>
      <w:proofErr w:type="spellStart"/>
      <w:r w:rsidRPr="0091060F">
        <w:rPr>
          <w:rFonts w:ascii="Kayra Aydin" w:hAnsi="Kayra Aydin"/>
          <w:i/>
          <w:shd w:val="clear" w:color="auto" w:fill="FFFFFF"/>
        </w:rPr>
        <w:t>Mentörleri</w:t>
      </w:r>
      <w:proofErr w:type="spellEnd"/>
      <w:r w:rsidRPr="0091060F">
        <w:rPr>
          <w:rFonts w:ascii="Kayra Aydin" w:hAnsi="Kayra Aydin"/>
          <w:i/>
          <w:shd w:val="clear" w:color="auto" w:fill="FFFFFF"/>
        </w:rPr>
        <w:t xml:space="preserve">" uygulaması ile tecrübeli </w:t>
      </w:r>
      <w:proofErr w:type="spellStart"/>
      <w:r w:rsidRPr="0091060F">
        <w:rPr>
          <w:rFonts w:ascii="Kayra Aydin" w:hAnsi="Kayra Aydin"/>
          <w:i/>
          <w:shd w:val="clear" w:color="auto" w:fill="FFFFFF"/>
        </w:rPr>
        <w:t>eTwinner</w:t>
      </w:r>
      <w:proofErr w:type="spellEnd"/>
      <w:r w:rsidRPr="0091060F">
        <w:rPr>
          <w:rFonts w:ascii="Kayra Aydin" w:hAnsi="Kayra Aydin"/>
          <w:i/>
          <w:shd w:val="clear" w:color="auto" w:fill="FFFFFF"/>
        </w:rPr>
        <w:t xml:space="preserve"> öğretmenlerimiz, yeni başlayan öğretm</w:t>
      </w:r>
      <w:r w:rsidR="002C1C90">
        <w:rPr>
          <w:rFonts w:ascii="Kayra Aydin" w:hAnsi="Kayra Aydin"/>
          <w:i/>
          <w:shd w:val="clear" w:color="auto" w:fill="FFFFFF"/>
        </w:rPr>
        <w:t xml:space="preserve">enlerimize </w:t>
      </w:r>
      <w:r w:rsidR="00493BE7" w:rsidRPr="0091060F">
        <w:rPr>
          <w:rFonts w:ascii="Kayra Aydin" w:hAnsi="Kayra Aydin"/>
          <w:color w:val="212529"/>
        </w:rPr>
        <w:t xml:space="preserve">İlçe Proje </w:t>
      </w:r>
      <w:proofErr w:type="spellStart"/>
      <w:r w:rsidR="00493BE7" w:rsidRPr="0091060F">
        <w:rPr>
          <w:rFonts w:ascii="Kayra Aydin" w:hAnsi="Kayra Aydin"/>
          <w:color w:val="212529"/>
        </w:rPr>
        <w:t>Mentörleri</w:t>
      </w:r>
      <w:proofErr w:type="spellEnd"/>
      <w:r w:rsidR="00493BE7" w:rsidRPr="0091060F">
        <w:rPr>
          <w:rFonts w:ascii="Kayra Aydin" w:hAnsi="Kayra Aydin"/>
          <w:color w:val="212529"/>
        </w:rPr>
        <w:t xml:space="preserve">" </w:t>
      </w:r>
      <w:r w:rsidR="002C1C90">
        <w:rPr>
          <w:rFonts w:ascii="Kayra Aydin" w:hAnsi="Kayra Aydin"/>
          <w:color w:val="212529"/>
        </w:rPr>
        <w:t>uygulaması</w:t>
      </w:r>
      <w:r w:rsidRPr="0091060F">
        <w:rPr>
          <w:rFonts w:ascii="Kayra Aydin" w:hAnsi="Kayra Aydin"/>
          <w:i/>
          <w:shd w:val="clear" w:color="auto" w:fill="FFFFFF"/>
        </w:rPr>
        <w:t xml:space="preserve"> projeler açarak rehberlik ve danışmanlık </w:t>
      </w:r>
      <w:bookmarkStart w:id="0" w:name="_GoBack"/>
      <w:bookmarkEnd w:id="0"/>
      <w:r w:rsidRPr="0091060F">
        <w:rPr>
          <w:rFonts w:ascii="Kayra Aydin" w:hAnsi="Kayra Aydin"/>
          <w:i/>
          <w:shd w:val="clear" w:color="auto" w:fill="FFFFFF"/>
        </w:rPr>
        <w:t>yapacaktır.</w:t>
      </w:r>
      <w:r w:rsidRPr="0091060F">
        <w:rPr>
          <w:rFonts w:ascii="Kayra Aydin" w:hAnsi="Kayra Aydin"/>
          <w:shd w:val="clear" w:color="auto" w:fill="FFFFFF"/>
        </w:rPr>
        <w:t> </w:t>
      </w:r>
      <w:r w:rsidR="00493BE7">
        <w:rPr>
          <w:rFonts w:ascii="Kayra Aydin" w:hAnsi="Kayra Aydin"/>
          <w:noProof/>
          <w:shd w:val="clear" w:color="auto" w:fill="FFFFFF"/>
          <w:lang w:eastAsia="tr-TR"/>
        </w:rPr>
        <w:drawing>
          <wp:inline distT="0" distB="0" distL="0" distR="0">
            <wp:extent cx="5760720" cy="3238798"/>
            <wp:effectExtent l="0" t="0" r="0" b="0"/>
            <wp:docPr id="1" name="Resim 1" descr="C:\Users\Kul\Desktop\k_28105057_mentor-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Desktop\k_28105057_mentor-resi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8798"/>
                    </a:xfrm>
                    <a:prstGeom prst="rect">
                      <a:avLst/>
                    </a:prstGeom>
                    <a:noFill/>
                    <a:ln>
                      <a:noFill/>
                    </a:ln>
                  </pic:spPr>
                </pic:pic>
              </a:graphicData>
            </a:graphic>
          </wp:inline>
        </w:drawing>
      </w:r>
    </w:p>
    <w:p w:rsidR="00493BE7" w:rsidRDefault="00493BE7" w:rsidP="0091060F">
      <w:pPr>
        <w:shd w:val="clear" w:color="auto" w:fill="FFFFFF"/>
        <w:spacing w:before="450" w:after="450" w:line="420" w:lineRule="atLeast"/>
        <w:outlineLvl w:val="2"/>
        <w:rPr>
          <w:rFonts w:ascii="Kayra Aydin" w:hAnsi="Kayra Aydin"/>
          <w:shd w:val="clear" w:color="auto" w:fill="FFFFFF"/>
        </w:rPr>
      </w:pPr>
    </w:p>
    <w:p w:rsidR="0091060F" w:rsidRPr="0091060F" w:rsidRDefault="0091060F" w:rsidP="0091060F">
      <w:pPr>
        <w:pStyle w:val="NormalWeb"/>
        <w:shd w:val="clear" w:color="auto" w:fill="FFFFFF"/>
        <w:jc w:val="both"/>
        <w:rPr>
          <w:rFonts w:ascii="Kayra Aydin" w:hAnsi="Kayra Aydin"/>
          <w:color w:val="212529"/>
        </w:rPr>
      </w:pPr>
      <w:r>
        <w:rPr>
          <w:rFonts w:ascii="Kayra Aydin" w:hAnsi="Kayra Aydin"/>
          <w:color w:val="212529"/>
        </w:rPr>
        <w:t xml:space="preserve"> </w:t>
      </w:r>
      <w:proofErr w:type="spellStart"/>
      <w:r w:rsidRPr="0091060F">
        <w:rPr>
          <w:rFonts w:ascii="Kayra Aydin" w:hAnsi="Kayra Aydin"/>
          <w:color w:val="212529"/>
        </w:rPr>
        <w:t>eTwinning</w:t>
      </w:r>
      <w:proofErr w:type="spellEnd"/>
      <w:r w:rsidRPr="0091060F">
        <w:rPr>
          <w:rFonts w:ascii="Kayra Aydin" w:hAnsi="Kayra Aydin"/>
          <w:color w:val="212529"/>
        </w:rPr>
        <w:t xml:space="preserve"> projeleri</w:t>
      </w:r>
      <w:r>
        <w:rPr>
          <w:rFonts w:ascii="Kayra Aydin" w:hAnsi="Kayra Aydin"/>
          <w:color w:val="212529"/>
        </w:rPr>
        <w:t>ni yaygınlaştırılması ve proje</w:t>
      </w:r>
      <w:r w:rsidRPr="0091060F">
        <w:rPr>
          <w:rFonts w:ascii="Kayra Aydin" w:hAnsi="Kayra Aydin"/>
          <w:color w:val="212529"/>
        </w:rPr>
        <w:t xml:space="preserve"> yürütmek isteyen yeni öğretmenlerimiz</w:t>
      </w:r>
      <w:r>
        <w:rPr>
          <w:rFonts w:ascii="Kayra Aydin" w:hAnsi="Kayra Aydin"/>
          <w:color w:val="212529"/>
        </w:rPr>
        <w:t xml:space="preserve">e rehberlik ve danışmanlık yapılması amacıyla </w:t>
      </w:r>
      <w:r w:rsidRPr="0091060F">
        <w:rPr>
          <w:rFonts w:ascii="Kayra Aydin" w:hAnsi="Kayra Aydin"/>
          <w:color w:val="212529"/>
        </w:rPr>
        <w:t xml:space="preserve">"İlçe Proje </w:t>
      </w:r>
      <w:proofErr w:type="spellStart"/>
      <w:r w:rsidRPr="0091060F">
        <w:rPr>
          <w:rFonts w:ascii="Kayra Aydin" w:hAnsi="Kayra Aydin"/>
          <w:color w:val="212529"/>
        </w:rPr>
        <w:t>Mentörleri</w:t>
      </w:r>
      <w:proofErr w:type="spellEnd"/>
      <w:r w:rsidRPr="0091060F">
        <w:rPr>
          <w:rFonts w:ascii="Kayra Aydin" w:hAnsi="Kayra Aydin"/>
          <w:color w:val="212529"/>
        </w:rPr>
        <w:t>" uygulaması</w:t>
      </w:r>
      <w:r>
        <w:rPr>
          <w:rFonts w:ascii="Kayra Aydin" w:hAnsi="Kayra Aydin"/>
          <w:color w:val="212529"/>
        </w:rPr>
        <w:t xml:space="preserve"> başlatılmıştır.</w:t>
      </w:r>
      <w:r w:rsidRPr="0091060F">
        <w:rPr>
          <w:rFonts w:ascii="Kayra Aydin" w:hAnsi="Kayra Aydin"/>
          <w:color w:val="212529"/>
        </w:rPr>
        <w:t xml:space="preserve"> </w:t>
      </w:r>
      <w:r>
        <w:rPr>
          <w:rFonts w:ascii="Kayra Aydin" w:hAnsi="Kayra Aydin"/>
          <w:color w:val="212529"/>
        </w:rPr>
        <w:t>“</w:t>
      </w:r>
      <w:r w:rsidRPr="0091060F">
        <w:rPr>
          <w:rFonts w:ascii="Kayra Aydin" w:hAnsi="Kayra Aydin"/>
          <w:color w:val="212529"/>
        </w:rPr>
        <w:t xml:space="preserve">İlçe Proje </w:t>
      </w:r>
      <w:proofErr w:type="spellStart"/>
      <w:r w:rsidRPr="0091060F">
        <w:rPr>
          <w:rFonts w:ascii="Kayra Aydin" w:hAnsi="Kayra Aydin"/>
          <w:color w:val="212529"/>
        </w:rPr>
        <w:t>Mentörleri</w:t>
      </w:r>
      <w:proofErr w:type="spellEnd"/>
      <w:r w:rsidRPr="0091060F">
        <w:rPr>
          <w:rFonts w:ascii="Kayra Aydin" w:hAnsi="Kayra Aydin"/>
          <w:color w:val="212529"/>
        </w:rPr>
        <w:t>" uygulamas</w:t>
      </w:r>
      <w:r>
        <w:rPr>
          <w:rFonts w:ascii="Kayra Aydin" w:hAnsi="Kayra Aydin"/>
          <w:color w:val="212529"/>
        </w:rPr>
        <w:t xml:space="preserve">ı </w:t>
      </w:r>
      <w:r w:rsidRPr="0091060F">
        <w:rPr>
          <w:rFonts w:ascii="Kayra Aydin" w:hAnsi="Kayra Aydin"/>
          <w:color w:val="212529"/>
        </w:rPr>
        <w:t xml:space="preserve">ile tecrübeli </w:t>
      </w:r>
      <w:proofErr w:type="spellStart"/>
      <w:r w:rsidRPr="0091060F">
        <w:rPr>
          <w:rFonts w:ascii="Kayra Aydin" w:hAnsi="Kayra Aydin"/>
          <w:color w:val="212529"/>
        </w:rPr>
        <w:t>eTwinner</w:t>
      </w:r>
      <w:proofErr w:type="spellEnd"/>
      <w:r w:rsidRPr="0091060F">
        <w:rPr>
          <w:rFonts w:ascii="Kayra Aydin" w:hAnsi="Kayra Aydin"/>
          <w:color w:val="212529"/>
        </w:rPr>
        <w:t xml:space="preserve"> öğretmenlerimiz, yeni başlayan öğretmenlerimize projeler açarak rehberlik ve danışmanlık yapacaktır. Bu çalışma ile ilimizdeki </w:t>
      </w:r>
      <w:proofErr w:type="spellStart"/>
      <w:r w:rsidRPr="0091060F">
        <w:rPr>
          <w:rFonts w:ascii="Kayra Aydin" w:hAnsi="Kayra Aydin"/>
          <w:color w:val="212529"/>
        </w:rPr>
        <w:t>eTwinning</w:t>
      </w:r>
      <w:proofErr w:type="spellEnd"/>
      <w:r w:rsidRPr="0091060F">
        <w:rPr>
          <w:rFonts w:ascii="Kayra Aydin" w:hAnsi="Kayra Aydin"/>
          <w:color w:val="212529"/>
        </w:rPr>
        <w:t xml:space="preserve"> proje sayısının artırılması ve ilimiz adına daha nitelikli projelerin yürütülmesi amaçlanmaktadır. Bu kapsamda ilk olarak 04.02.2022 tarihinde gönüllü olarak bu çalışmanın içinde olmayı kabul eden öğretmen arkadaşlarımızla çevrimiçi olarak toplantı gerçekleştirilmiştir. Şube Müdürümüz Sayın Abdullah Yıldırım'ın açılış konuşmalarıyla başlayan toplantıda, proje </w:t>
      </w:r>
      <w:proofErr w:type="gramStart"/>
      <w:r w:rsidRPr="0091060F">
        <w:rPr>
          <w:rFonts w:ascii="Kayra Aydin" w:hAnsi="Kayra Aydin"/>
          <w:color w:val="212529"/>
        </w:rPr>
        <w:t>montörlerimizle</w:t>
      </w:r>
      <w:proofErr w:type="gramEnd"/>
      <w:r w:rsidRPr="0091060F">
        <w:rPr>
          <w:rFonts w:ascii="Kayra Aydin" w:hAnsi="Kayra Aydin"/>
          <w:color w:val="212529"/>
        </w:rPr>
        <w:t xml:space="preserve"> illimiz adına ne gibi çalışmalar yapılabileceği konularında bilgi alışverişi yapıldı.</w:t>
      </w:r>
    </w:p>
    <w:p w:rsidR="0091060F" w:rsidRPr="0091060F" w:rsidRDefault="0091060F" w:rsidP="0091060F">
      <w:pPr>
        <w:pStyle w:val="NormalWeb"/>
        <w:shd w:val="clear" w:color="auto" w:fill="FFFFFF"/>
        <w:jc w:val="both"/>
        <w:rPr>
          <w:rFonts w:ascii="Kayra Aydin" w:hAnsi="Kayra Aydin"/>
          <w:color w:val="212529"/>
        </w:rPr>
      </w:pPr>
      <w:r w:rsidRPr="0091060F">
        <w:rPr>
          <w:rFonts w:ascii="Kayra Aydin" w:hAnsi="Kayra Aydin"/>
          <w:color w:val="212529"/>
        </w:rPr>
        <w:t xml:space="preserve">Okulumuz </w:t>
      </w:r>
      <w:r>
        <w:rPr>
          <w:rFonts w:ascii="Kayra Aydin" w:hAnsi="Kayra Aydin"/>
          <w:color w:val="212529"/>
        </w:rPr>
        <w:t xml:space="preserve">sınıf öğretmenleri Elif AKSOY </w:t>
      </w:r>
      <w:proofErr w:type="gramStart"/>
      <w:r>
        <w:rPr>
          <w:rFonts w:ascii="Kayra Aydin" w:hAnsi="Kayra Aydin"/>
          <w:color w:val="212529"/>
        </w:rPr>
        <w:t>ZOR,</w:t>
      </w:r>
      <w:proofErr w:type="gramEnd"/>
      <w:r>
        <w:rPr>
          <w:rFonts w:ascii="Kayra Aydin" w:hAnsi="Kayra Aydin"/>
          <w:color w:val="212529"/>
        </w:rPr>
        <w:t xml:space="preserve"> ve</w:t>
      </w:r>
      <w:r w:rsidRPr="0091060F">
        <w:rPr>
          <w:rFonts w:ascii="Kayra Aydin" w:hAnsi="Kayra Aydin"/>
          <w:color w:val="212529"/>
        </w:rPr>
        <w:t> </w:t>
      </w:r>
      <w:r>
        <w:rPr>
          <w:rFonts w:ascii="Kayra Aydin" w:hAnsi="Kayra Aydin"/>
          <w:color w:val="212529"/>
        </w:rPr>
        <w:t xml:space="preserve">Ayşe Şeyma </w:t>
      </w:r>
      <w:r w:rsidRPr="0091060F">
        <w:rPr>
          <w:rFonts w:ascii="Kayra Aydin" w:hAnsi="Kayra Aydin"/>
          <w:color w:val="212529"/>
        </w:rPr>
        <w:t xml:space="preserve"> bu çalışmada </w:t>
      </w:r>
      <w:r>
        <w:rPr>
          <w:rFonts w:ascii="Kayra Aydin" w:hAnsi="Kayra Aydin"/>
          <w:color w:val="212529"/>
        </w:rPr>
        <w:t>Maçka</w:t>
      </w:r>
      <w:r w:rsidRPr="0091060F">
        <w:rPr>
          <w:rFonts w:ascii="Kayra Aydin" w:hAnsi="Kayra Aydin"/>
          <w:color w:val="212529"/>
        </w:rPr>
        <w:t xml:space="preserve"> İlçemizi  temsilen  yer almıştır. Değerli  öğretmenimizi tebrik ediyor tüm  arkadaşlarımıza bu süreçte başarılar diliyoruz.</w:t>
      </w:r>
    </w:p>
    <w:p w:rsidR="0091060F" w:rsidRPr="0091060F" w:rsidRDefault="0091060F" w:rsidP="0091060F">
      <w:pPr>
        <w:shd w:val="clear" w:color="auto" w:fill="FFFFFF"/>
        <w:spacing w:before="450" w:after="450" w:line="420" w:lineRule="atLeast"/>
        <w:outlineLvl w:val="2"/>
        <w:rPr>
          <w:rFonts w:ascii="Arial" w:eastAsia="Times New Roman" w:hAnsi="Arial" w:cs="Arial"/>
          <w:b/>
          <w:bCs/>
          <w:color w:val="075192"/>
          <w:sz w:val="42"/>
          <w:szCs w:val="42"/>
          <w:lang w:eastAsia="tr-TR"/>
        </w:rPr>
      </w:pPr>
    </w:p>
    <w:sectPr w:rsidR="0091060F" w:rsidRPr="0091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Kayra Aydin">
    <w:altName w:val="Calibri"/>
    <w:charset w:val="A2"/>
    <w:family w:val="swiss"/>
    <w:pitch w:val="variable"/>
    <w:sig w:usb0="800000AF"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F"/>
    <w:rsid w:val="002C1C90"/>
    <w:rsid w:val="00375F0C"/>
    <w:rsid w:val="00493BE7"/>
    <w:rsid w:val="007E0C86"/>
    <w:rsid w:val="0091060F"/>
    <w:rsid w:val="009C5FF6"/>
    <w:rsid w:val="00D61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8157"/>
  <w15:docId w15:val="{9AA17B92-03A3-B147-A65E-27D4E6A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060F"/>
    <w:pPr>
      <w:spacing w:after="0" w:line="240" w:lineRule="auto"/>
    </w:pPr>
  </w:style>
  <w:style w:type="paragraph" w:styleId="NormalWeb">
    <w:name w:val="Normal (Web)"/>
    <w:basedOn w:val="Normal"/>
    <w:uiPriority w:val="99"/>
    <w:semiHidden/>
    <w:unhideWhenUsed/>
    <w:rsid w:val="009106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3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2207">
      <w:bodyDiv w:val="1"/>
      <w:marLeft w:val="0"/>
      <w:marRight w:val="0"/>
      <w:marTop w:val="0"/>
      <w:marBottom w:val="0"/>
      <w:divBdr>
        <w:top w:val="none" w:sz="0" w:space="0" w:color="auto"/>
        <w:left w:val="none" w:sz="0" w:space="0" w:color="auto"/>
        <w:bottom w:val="none" w:sz="0" w:space="0" w:color="auto"/>
        <w:right w:val="none" w:sz="0" w:space="0" w:color="auto"/>
      </w:divBdr>
    </w:div>
    <w:div w:id="19092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ronaldinho424</cp:lastModifiedBy>
  <cp:revision>2</cp:revision>
  <dcterms:created xsi:type="dcterms:W3CDTF">2022-03-07T10:55:00Z</dcterms:created>
  <dcterms:modified xsi:type="dcterms:W3CDTF">2022-03-07T10:55:00Z</dcterms:modified>
</cp:coreProperties>
</file>